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D1C8" w14:textId="77777777" w:rsidR="0098265F" w:rsidRPr="005B606A" w:rsidRDefault="0098265F" w:rsidP="0098265F">
      <w:pPr>
        <w:pStyle w:val="Textoindependiente"/>
        <w:tabs>
          <w:tab w:val="left" w:pos="6370"/>
        </w:tabs>
        <w:spacing w:before="11"/>
        <w:rPr>
          <w:rFonts w:ascii="Montserrat" w:hAnsi="Montserrat" w:cs="Arial"/>
          <w:b w:val="0"/>
          <w:sz w:val="20"/>
          <w:szCs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991"/>
        <w:gridCol w:w="1701"/>
        <w:gridCol w:w="2834"/>
        <w:gridCol w:w="4503"/>
      </w:tblGrid>
      <w:tr w:rsidR="003D43FA" w:rsidRPr="005B606A" w14:paraId="2062FC4D" w14:textId="77777777" w:rsidTr="00A80CFC">
        <w:trPr>
          <w:trHeight w:val="268"/>
        </w:trPr>
        <w:tc>
          <w:tcPr>
            <w:tcW w:w="4387" w:type="dxa"/>
            <w:gridSpan w:val="2"/>
            <w:vAlign w:val="center"/>
          </w:tcPr>
          <w:p w14:paraId="0DE9E377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NOMBRE CDM:</w:t>
            </w:r>
          </w:p>
        </w:tc>
        <w:tc>
          <w:tcPr>
            <w:tcW w:w="4535" w:type="dxa"/>
            <w:gridSpan w:val="2"/>
            <w:vAlign w:val="center"/>
          </w:tcPr>
          <w:p w14:paraId="60C7FECE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N° MICROCHIP</w:t>
            </w:r>
          </w:p>
        </w:tc>
        <w:tc>
          <w:tcPr>
            <w:tcW w:w="4503" w:type="dxa"/>
            <w:vAlign w:val="center"/>
          </w:tcPr>
          <w:p w14:paraId="738715FA" w14:textId="77777777" w:rsidR="003D43FA" w:rsidRPr="005B606A" w:rsidRDefault="00DA0F75">
            <w:pPr>
              <w:pStyle w:val="TableParagraph"/>
              <w:spacing w:line="248" w:lineRule="exact"/>
              <w:ind w:left="110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N° HISTORIA CLÍNICA:</w:t>
            </w:r>
          </w:p>
        </w:tc>
      </w:tr>
      <w:tr w:rsidR="003D43FA" w:rsidRPr="005B606A" w14:paraId="5BA5BE8B" w14:textId="77777777" w:rsidTr="00A80CFC">
        <w:trPr>
          <w:trHeight w:val="268"/>
        </w:trPr>
        <w:tc>
          <w:tcPr>
            <w:tcW w:w="3396" w:type="dxa"/>
            <w:vAlign w:val="center"/>
          </w:tcPr>
          <w:p w14:paraId="1075DFC8" w14:textId="77777777" w:rsidR="003D43FA" w:rsidRPr="005B606A" w:rsidRDefault="00DA0F75">
            <w:pPr>
              <w:pStyle w:val="TableParagraph"/>
              <w:spacing w:line="248" w:lineRule="exact"/>
              <w:ind w:left="158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RAZA:</w:t>
            </w:r>
          </w:p>
        </w:tc>
        <w:tc>
          <w:tcPr>
            <w:tcW w:w="2692" w:type="dxa"/>
            <w:gridSpan w:val="2"/>
            <w:vAlign w:val="center"/>
          </w:tcPr>
          <w:p w14:paraId="1516ABEA" w14:textId="77777777" w:rsidR="003D43FA" w:rsidRPr="005B606A" w:rsidRDefault="00DA0F75">
            <w:pPr>
              <w:pStyle w:val="TableParagraph"/>
              <w:spacing w:line="248" w:lineRule="exact"/>
              <w:ind w:left="108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SEXO:</w:t>
            </w:r>
          </w:p>
        </w:tc>
        <w:tc>
          <w:tcPr>
            <w:tcW w:w="2834" w:type="dxa"/>
            <w:vAlign w:val="center"/>
          </w:tcPr>
          <w:p w14:paraId="21CDE296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EDAD:</w:t>
            </w:r>
          </w:p>
        </w:tc>
        <w:tc>
          <w:tcPr>
            <w:tcW w:w="4503" w:type="dxa"/>
            <w:vAlign w:val="center"/>
          </w:tcPr>
          <w:p w14:paraId="727A5F45" w14:textId="77777777" w:rsidR="003D43FA" w:rsidRPr="005B606A" w:rsidRDefault="00DA0F75">
            <w:pPr>
              <w:pStyle w:val="TableParagraph"/>
              <w:spacing w:line="248" w:lineRule="exact"/>
              <w:ind w:left="110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NOMBRE GUÍA:</w:t>
            </w:r>
          </w:p>
        </w:tc>
      </w:tr>
      <w:tr w:rsidR="003D43FA" w:rsidRPr="005B606A" w14:paraId="46A5130E" w14:textId="77777777" w:rsidTr="00A80CFC">
        <w:trPr>
          <w:trHeight w:val="268"/>
        </w:trPr>
        <w:tc>
          <w:tcPr>
            <w:tcW w:w="3396" w:type="dxa"/>
            <w:vAlign w:val="center"/>
          </w:tcPr>
          <w:p w14:paraId="008BCAAB" w14:textId="77777777" w:rsidR="003D43FA" w:rsidRPr="005B606A" w:rsidRDefault="00DA0F75">
            <w:pPr>
              <w:pStyle w:val="TableParagraph"/>
              <w:tabs>
                <w:tab w:val="left" w:pos="2366"/>
              </w:tabs>
              <w:spacing w:line="248" w:lineRule="exact"/>
              <w:ind w:left="107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 xml:space="preserve">FECHA:  </w:t>
            </w:r>
          </w:p>
        </w:tc>
        <w:tc>
          <w:tcPr>
            <w:tcW w:w="2692" w:type="dxa"/>
            <w:gridSpan w:val="2"/>
            <w:vAlign w:val="center"/>
          </w:tcPr>
          <w:p w14:paraId="0DEAB261" w14:textId="77777777" w:rsidR="003D43FA" w:rsidRPr="005B606A" w:rsidRDefault="00DA0F75">
            <w:pPr>
              <w:pStyle w:val="TableParagraph"/>
              <w:spacing w:line="248" w:lineRule="exact"/>
              <w:ind w:left="108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HORA:</w:t>
            </w:r>
          </w:p>
        </w:tc>
        <w:tc>
          <w:tcPr>
            <w:tcW w:w="2834" w:type="dxa"/>
            <w:vAlign w:val="center"/>
          </w:tcPr>
          <w:p w14:paraId="7FC9E5D0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LUGAR:</w:t>
            </w:r>
          </w:p>
        </w:tc>
        <w:tc>
          <w:tcPr>
            <w:tcW w:w="4503" w:type="dxa"/>
            <w:vAlign w:val="center"/>
          </w:tcPr>
          <w:p w14:paraId="7F825934" w14:textId="77777777" w:rsidR="003D43FA" w:rsidRPr="005B606A" w:rsidRDefault="00DA0F75">
            <w:pPr>
              <w:pStyle w:val="TableParagraph"/>
              <w:spacing w:line="248" w:lineRule="exact"/>
              <w:ind w:left="110"/>
              <w:rPr>
                <w:rFonts w:ascii="Montserrat" w:hAnsi="Montserrat" w:cs="Arial"/>
                <w:b/>
                <w:sz w:val="20"/>
              </w:rPr>
            </w:pPr>
            <w:r w:rsidRPr="005B606A">
              <w:rPr>
                <w:rFonts w:ascii="Montserrat" w:hAnsi="Montserrat" w:cs="Arial"/>
                <w:b/>
                <w:sz w:val="20"/>
              </w:rPr>
              <w:t>NOMBRE RESPONSABLE:</w:t>
            </w:r>
          </w:p>
        </w:tc>
      </w:tr>
    </w:tbl>
    <w:p w14:paraId="2C3B5E9D" w14:textId="77777777" w:rsidR="003D43FA" w:rsidRPr="005B606A" w:rsidRDefault="003D43FA">
      <w:pPr>
        <w:pStyle w:val="Textoindependiente"/>
        <w:spacing w:before="4" w:after="1"/>
        <w:rPr>
          <w:rFonts w:ascii="Montserrat" w:hAnsi="Montserrat" w:cs="Arial"/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785"/>
        <w:gridCol w:w="567"/>
        <w:gridCol w:w="567"/>
        <w:gridCol w:w="567"/>
        <w:gridCol w:w="5246"/>
      </w:tblGrid>
      <w:tr w:rsidR="003D43FA" w:rsidRPr="005B606A" w14:paraId="490EDA35" w14:textId="77777777" w:rsidTr="005B606A">
        <w:trPr>
          <w:trHeight w:val="270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14:paraId="7CA982AD" w14:textId="77777777" w:rsidR="003D43FA" w:rsidRPr="005B606A" w:rsidRDefault="00DA0F75">
            <w:pPr>
              <w:pStyle w:val="TableParagraph"/>
              <w:spacing w:line="251" w:lineRule="exact"/>
              <w:ind w:left="110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N°</w:t>
            </w:r>
          </w:p>
        </w:tc>
        <w:tc>
          <w:tcPr>
            <w:tcW w:w="5785" w:type="dxa"/>
            <w:shd w:val="clear" w:color="auto" w:fill="BFBFBF" w:themeFill="background1" w:themeFillShade="BF"/>
            <w:vAlign w:val="center"/>
          </w:tcPr>
          <w:p w14:paraId="0E07184B" w14:textId="77777777" w:rsidR="003D43FA" w:rsidRPr="005B606A" w:rsidRDefault="00DA0F75" w:rsidP="007059C1">
            <w:pPr>
              <w:pStyle w:val="TableParagraph"/>
              <w:spacing w:line="251" w:lineRule="exact"/>
              <w:ind w:left="2108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CHEQUEO FÍSICO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13BA906" w14:textId="77777777" w:rsidR="003D43FA" w:rsidRPr="005B606A" w:rsidRDefault="00DA0F75">
            <w:pPr>
              <w:pStyle w:val="TableParagraph"/>
              <w:spacing w:line="251" w:lineRule="exact"/>
              <w:ind w:left="188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M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8D0125D" w14:textId="77777777" w:rsidR="003D43FA" w:rsidRPr="005B606A" w:rsidRDefault="00DA0F75">
            <w:pPr>
              <w:pStyle w:val="TableParagraph"/>
              <w:spacing w:line="251" w:lineRule="exact"/>
              <w:ind w:left="6"/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R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5D42B1" w14:textId="77777777" w:rsidR="003D43FA" w:rsidRPr="005B606A" w:rsidRDefault="00DA0F75">
            <w:pPr>
              <w:pStyle w:val="TableParagraph"/>
              <w:spacing w:line="251" w:lineRule="exact"/>
              <w:ind w:left="5"/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B</w:t>
            </w:r>
          </w:p>
        </w:tc>
        <w:tc>
          <w:tcPr>
            <w:tcW w:w="5246" w:type="dxa"/>
            <w:shd w:val="clear" w:color="auto" w:fill="BFBFBF" w:themeFill="background1" w:themeFillShade="BF"/>
            <w:vAlign w:val="center"/>
          </w:tcPr>
          <w:p w14:paraId="01D45007" w14:textId="77777777" w:rsidR="003D43FA" w:rsidRPr="005B606A" w:rsidRDefault="00DA0F75" w:rsidP="007059C1">
            <w:pPr>
              <w:pStyle w:val="TableParagraph"/>
              <w:spacing w:line="251" w:lineRule="exact"/>
              <w:ind w:left="1846" w:right="-45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OBSERVACIO</w:t>
            </w:r>
            <w:r w:rsidR="007059C1"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N</w:t>
            </w:r>
            <w:r w:rsidRPr="005B606A">
              <w:rPr>
                <w:rFonts w:ascii="Montserrat" w:hAnsi="Montserrat" w:cs="Arial"/>
                <w:b/>
                <w:color w:val="FFFFFF" w:themeColor="background1"/>
                <w:sz w:val="20"/>
              </w:rPr>
              <w:t>ES</w:t>
            </w:r>
          </w:p>
        </w:tc>
      </w:tr>
      <w:tr w:rsidR="003D43FA" w:rsidRPr="005B606A" w14:paraId="6CD1C294" w14:textId="77777777" w:rsidTr="00A80CFC">
        <w:trPr>
          <w:trHeight w:val="269"/>
        </w:trPr>
        <w:tc>
          <w:tcPr>
            <w:tcW w:w="440" w:type="dxa"/>
            <w:vAlign w:val="center"/>
          </w:tcPr>
          <w:p w14:paraId="59D60FE7" w14:textId="77777777" w:rsidR="003D43FA" w:rsidRPr="005B606A" w:rsidRDefault="00DA0F75">
            <w:pPr>
              <w:pStyle w:val="TableParagraph"/>
              <w:spacing w:line="249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1</w:t>
            </w:r>
          </w:p>
        </w:tc>
        <w:tc>
          <w:tcPr>
            <w:tcW w:w="5785" w:type="dxa"/>
            <w:vAlign w:val="center"/>
          </w:tcPr>
          <w:p w14:paraId="042CE9F0" w14:textId="77777777" w:rsidR="003D43FA" w:rsidRPr="005B606A" w:rsidRDefault="00DA0F75">
            <w:pPr>
              <w:pStyle w:val="TableParagraph"/>
              <w:spacing w:line="249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Consumo de agua.</w:t>
            </w:r>
          </w:p>
        </w:tc>
        <w:tc>
          <w:tcPr>
            <w:tcW w:w="567" w:type="dxa"/>
            <w:vAlign w:val="center"/>
          </w:tcPr>
          <w:p w14:paraId="4A174792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A218C65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13EF28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3BCAC419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50EFB061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46229D41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2</w:t>
            </w:r>
          </w:p>
        </w:tc>
        <w:tc>
          <w:tcPr>
            <w:tcW w:w="5785" w:type="dxa"/>
            <w:vAlign w:val="center"/>
          </w:tcPr>
          <w:p w14:paraId="38F79943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Consumo de alimento.</w:t>
            </w:r>
          </w:p>
        </w:tc>
        <w:tc>
          <w:tcPr>
            <w:tcW w:w="567" w:type="dxa"/>
            <w:vAlign w:val="center"/>
          </w:tcPr>
          <w:p w14:paraId="0DBF603B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1DB7674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5BEA66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703C35FA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0339F9E6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164E5D1F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3</w:t>
            </w:r>
          </w:p>
        </w:tc>
        <w:tc>
          <w:tcPr>
            <w:tcW w:w="5785" w:type="dxa"/>
            <w:vAlign w:val="center"/>
          </w:tcPr>
          <w:p w14:paraId="5757269B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Heces.</w:t>
            </w:r>
          </w:p>
        </w:tc>
        <w:tc>
          <w:tcPr>
            <w:tcW w:w="567" w:type="dxa"/>
            <w:vAlign w:val="center"/>
          </w:tcPr>
          <w:p w14:paraId="4570F8ED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A0A762A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E63E979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7A0093FB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72F18BBA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6234ADD1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4</w:t>
            </w:r>
          </w:p>
        </w:tc>
        <w:tc>
          <w:tcPr>
            <w:tcW w:w="5785" w:type="dxa"/>
            <w:vAlign w:val="center"/>
          </w:tcPr>
          <w:p w14:paraId="19FD0CCA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Respuestas a estímulos positivos.</w:t>
            </w:r>
          </w:p>
        </w:tc>
        <w:tc>
          <w:tcPr>
            <w:tcW w:w="567" w:type="dxa"/>
            <w:vAlign w:val="center"/>
          </w:tcPr>
          <w:p w14:paraId="1BE04E0B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1EB95E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B9F58F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390E4172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1681462F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378A4C31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5</w:t>
            </w:r>
          </w:p>
        </w:tc>
        <w:tc>
          <w:tcPr>
            <w:tcW w:w="5785" w:type="dxa"/>
            <w:vAlign w:val="center"/>
          </w:tcPr>
          <w:p w14:paraId="4F99C3C0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Estado de la trufa (Seca - Semiseca - Húmeda).</w:t>
            </w:r>
          </w:p>
        </w:tc>
        <w:tc>
          <w:tcPr>
            <w:tcW w:w="567" w:type="dxa"/>
            <w:vAlign w:val="center"/>
          </w:tcPr>
          <w:p w14:paraId="58F76F52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7767D13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A9050B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7A3320E1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341ABB52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786E4905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6</w:t>
            </w:r>
          </w:p>
        </w:tc>
        <w:tc>
          <w:tcPr>
            <w:tcW w:w="5785" w:type="dxa"/>
            <w:vAlign w:val="center"/>
          </w:tcPr>
          <w:p w14:paraId="39F43DC0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Cavidad oral (Encías - Dientes - Lengua).</w:t>
            </w:r>
          </w:p>
        </w:tc>
        <w:tc>
          <w:tcPr>
            <w:tcW w:w="567" w:type="dxa"/>
            <w:vAlign w:val="center"/>
          </w:tcPr>
          <w:p w14:paraId="69F1CF2E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CA60F25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9FECD0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574CB077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332DC8CF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0090F676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7</w:t>
            </w:r>
          </w:p>
        </w:tc>
        <w:tc>
          <w:tcPr>
            <w:tcW w:w="5785" w:type="dxa"/>
            <w:vAlign w:val="center"/>
          </w:tcPr>
          <w:p w14:paraId="544BACC9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Ojos y oídos (color, secreciones, lesiones).</w:t>
            </w:r>
          </w:p>
        </w:tc>
        <w:tc>
          <w:tcPr>
            <w:tcW w:w="567" w:type="dxa"/>
            <w:vAlign w:val="center"/>
          </w:tcPr>
          <w:p w14:paraId="76308365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2D9FF8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75EC4AF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09AC5461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06E7407C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7E7D702E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9</w:t>
            </w:r>
          </w:p>
        </w:tc>
        <w:tc>
          <w:tcPr>
            <w:tcW w:w="5785" w:type="dxa"/>
            <w:vAlign w:val="center"/>
          </w:tcPr>
          <w:p w14:paraId="2D45A3C0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Vías respiratorias (tos, secreción nasal)</w:t>
            </w:r>
          </w:p>
        </w:tc>
        <w:tc>
          <w:tcPr>
            <w:tcW w:w="567" w:type="dxa"/>
            <w:vAlign w:val="center"/>
          </w:tcPr>
          <w:p w14:paraId="63A7CD25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7600D3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50A6635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3AFFEB00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4D42EA00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70A19495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10</w:t>
            </w:r>
          </w:p>
        </w:tc>
        <w:tc>
          <w:tcPr>
            <w:tcW w:w="5785" w:type="dxa"/>
            <w:vAlign w:val="center"/>
          </w:tcPr>
          <w:p w14:paraId="01CE1989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Estado de la piel y anexos.</w:t>
            </w:r>
          </w:p>
        </w:tc>
        <w:tc>
          <w:tcPr>
            <w:tcW w:w="567" w:type="dxa"/>
            <w:vAlign w:val="center"/>
          </w:tcPr>
          <w:p w14:paraId="5AB6448E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70E6BD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F50A167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234C9D80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1171221F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1B17EC2D" w14:textId="77777777" w:rsidR="003D43FA" w:rsidRPr="005B606A" w:rsidRDefault="00DA0F75">
            <w:pPr>
              <w:pStyle w:val="TableParagraph"/>
              <w:spacing w:line="248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11</w:t>
            </w:r>
          </w:p>
        </w:tc>
        <w:tc>
          <w:tcPr>
            <w:tcW w:w="5785" w:type="dxa"/>
            <w:vAlign w:val="center"/>
          </w:tcPr>
          <w:p w14:paraId="7FCC3C95" w14:textId="77777777" w:rsidR="003D43FA" w:rsidRPr="005B606A" w:rsidRDefault="00DA0F75">
            <w:pPr>
              <w:pStyle w:val="TableParagraph"/>
              <w:spacing w:line="248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Miembros anteriores (torácicos) y posteriores (pélvicos).</w:t>
            </w:r>
          </w:p>
        </w:tc>
        <w:tc>
          <w:tcPr>
            <w:tcW w:w="567" w:type="dxa"/>
            <w:vAlign w:val="center"/>
          </w:tcPr>
          <w:p w14:paraId="593D0FD9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95CB15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B9C908A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1061C28C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  <w:tr w:rsidR="003D43FA" w:rsidRPr="005B606A" w14:paraId="4E95F5D8" w14:textId="77777777" w:rsidTr="00A80CFC">
        <w:trPr>
          <w:trHeight w:val="268"/>
        </w:trPr>
        <w:tc>
          <w:tcPr>
            <w:tcW w:w="440" w:type="dxa"/>
            <w:vAlign w:val="center"/>
          </w:tcPr>
          <w:p w14:paraId="3C36A7A6" w14:textId="77777777" w:rsidR="003D43FA" w:rsidRPr="005B606A" w:rsidRDefault="00DA0F75">
            <w:pPr>
              <w:pStyle w:val="TableParagraph"/>
              <w:spacing w:line="249" w:lineRule="exact"/>
              <w:ind w:left="107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12</w:t>
            </w:r>
          </w:p>
        </w:tc>
        <w:tc>
          <w:tcPr>
            <w:tcW w:w="5785" w:type="dxa"/>
            <w:vAlign w:val="center"/>
          </w:tcPr>
          <w:p w14:paraId="17CA617A" w14:textId="77777777" w:rsidR="003D43FA" w:rsidRPr="005B606A" w:rsidRDefault="00DA0F75">
            <w:pPr>
              <w:pStyle w:val="TableParagraph"/>
              <w:spacing w:line="249" w:lineRule="exact"/>
              <w:ind w:left="109"/>
              <w:rPr>
                <w:rFonts w:ascii="Montserrat" w:hAnsi="Montserrat" w:cs="Arial"/>
                <w:sz w:val="20"/>
              </w:rPr>
            </w:pPr>
            <w:r w:rsidRPr="005B606A">
              <w:rPr>
                <w:rFonts w:ascii="Montserrat" w:hAnsi="Montserrat" w:cs="Arial"/>
                <w:sz w:val="20"/>
              </w:rPr>
              <w:t>Pene, testículos, vulva, glándula mamaria, recto y cola.</w:t>
            </w:r>
          </w:p>
        </w:tc>
        <w:tc>
          <w:tcPr>
            <w:tcW w:w="567" w:type="dxa"/>
            <w:vAlign w:val="center"/>
          </w:tcPr>
          <w:p w14:paraId="4A0A3473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8B0349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09C363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46" w:type="dxa"/>
            <w:vAlign w:val="center"/>
          </w:tcPr>
          <w:p w14:paraId="65998BD2" w14:textId="77777777" w:rsidR="003D43FA" w:rsidRPr="005B606A" w:rsidRDefault="003D43FA">
            <w:pPr>
              <w:pStyle w:val="TableParagraph"/>
              <w:rPr>
                <w:rFonts w:ascii="Montserrat" w:hAnsi="Montserrat" w:cs="Arial"/>
                <w:sz w:val="20"/>
              </w:rPr>
            </w:pPr>
          </w:p>
        </w:tc>
      </w:tr>
    </w:tbl>
    <w:p w14:paraId="6A05314A" w14:textId="77777777" w:rsidR="00DA0F75" w:rsidRPr="005B606A" w:rsidRDefault="00C10654">
      <w:pPr>
        <w:rPr>
          <w:rFonts w:ascii="Montserrat" w:hAnsi="Montserrat" w:cs="Arial"/>
          <w:sz w:val="20"/>
        </w:rPr>
      </w:pPr>
      <w:r w:rsidRPr="005B606A">
        <w:rPr>
          <w:rFonts w:ascii="Montserrat" w:hAnsi="Montserrat" w:cs="Arial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0CB35" wp14:editId="24C09C9A">
                <wp:simplePos x="0" y="0"/>
                <wp:positionH relativeFrom="page">
                  <wp:posOffset>844550</wp:posOffset>
                </wp:positionH>
                <wp:positionV relativeFrom="page">
                  <wp:posOffset>5334000</wp:posOffset>
                </wp:positionV>
                <wp:extent cx="3535045" cy="1917700"/>
                <wp:effectExtent l="0" t="0" r="825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5"/>
                              <w:gridCol w:w="585"/>
                              <w:gridCol w:w="585"/>
                              <w:gridCol w:w="585"/>
                            </w:tblGrid>
                            <w:tr w:rsidR="003D43FA" w14:paraId="3BEDE34C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3795" w:type="dxa"/>
                                  <w:vAlign w:val="center"/>
                                </w:tcPr>
                                <w:p w14:paraId="4D00BFC3" w14:textId="77777777" w:rsidR="003D43FA" w:rsidRDefault="007059C1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T</w:t>
                                  </w:r>
                                  <w:r w:rsidR="00DA0F75">
                                    <w:t xml:space="preserve">emperatura rectal (38.5 </w:t>
                                  </w:r>
                                  <w:r w:rsidR="00DA0F75">
                                    <w:rPr>
                                      <w:rFonts w:ascii="Arial" w:hAnsi="Arial"/>
                                    </w:rPr>
                                    <w:t xml:space="preserve">– </w:t>
                                  </w:r>
                                  <w:r w:rsidR="00DA0F75">
                                    <w:t>39.5)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3"/>
                                  <w:vAlign w:val="center"/>
                                </w:tcPr>
                                <w:p w14:paraId="30C9772E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64773721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3795" w:type="dxa"/>
                                  <w:vAlign w:val="center"/>
                                </w:tcPr>
                                <w:p w14:paraId="3035AE4E" w14:textId="77777777" w:rsidR="003D43FA" w:rsidRDefault="00DA0F75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Respuesta a estímulos positivos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3"/>
                                  <w:vAlign w:val="center"/>
                                </w:tcPr>
                                <w:p w14:paraId="166CBC0F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18010925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3795" w:type="dxa"/>
                                  <w:vAlign w:val="center"/>
                                </w:tcPr>
                                <w:p w14:paraId="4C8AE938" w14:textId="77777777" w:rsidR="003D43FA" w:rsidRDefault="00DA0F75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Estado de conciencia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3"/>
                                  <w:vAlign w:val="center"/>
                                </w:tcPr>
                                <w:p w14:paraId="0821E955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7A821424" w14:textId="77777777" w:rsidTr="005B606A">
                              <w:trPr>
                                <w:trHeight w:val="268"/>
                              </w:trPr>
                              <w:tc>
                                <w:tcPr>
                                  <w:tcW w:w="5550" w:type="dxa"/>
                                  <w:gridSpan w:val="4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AC88ACF" w14:textId="77777777" w:rsidR="003D43FA" w:rsidRDefault="00DA0F75">
                                  <w:pPr>
                                    <w:pStyle w:val="TableParagraph"/>
                                    <w:spacing w:line="248" w:lineRule="exact"/>
                                    <w:ind w:left="1464"/>
                                    <w:rPr>
                                      <w:b/>
                                    </w:rPr>
                                  </w:pPr>
                                  <w:r w:rsidRPr="00A80CFC">
                                    <w:rPr>
                                      <w:b/>
                                      <w:color w:val="FFFFFF" w:themeColor="background1"/>
                                    </w:rPr>
                                    <w:t>INSTALACIONES Y MATERIAL</w:t>
                                  </w:r>
                                </w:p>
                              </w:tc>
                            </w:tr>
                            <w:tr w:rsidR="003D43FA" w14:paraId="1BF7513D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3795" w:type="dxa"/>
                                  <w:vAlign w:val="center"/>
                                </w:tcPr>
                                <w:p w14:paraId="6B4BAD79" w14:textId="77777777" w:rsidR="003D43FA" w:rsidRDefault="00DA0F75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Estado planta física canil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514AF9A9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4458A83A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183A9F20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6C727410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3795" w:type="dxa"/>
                                  <w:vAlign w:val="center"/>
                                </w:tcPr>
                                <w:p w14:paraId="79F456FD" w14:textId="77777777" w:rsidR="003D43FA" w:rsidRDefault="00DA0F75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Estado de aseo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2DBA3334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5B4B1F24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6BF68C54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10038F21" w14:textId="77777777" w:rsidTr="00A80CFC">
                              <w:trPr>
                                <w:trHeight w:val="266"/>
                              </w:trPr>
                              <w:tc>
                                <w:tcPr>
                                  <w:tcW w:w="3795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7DDB8C42" w14:textId="77777777" w:rsidR="003D43FA" w:rsidRDefault="00DA0F7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Pozuelo agua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6AA0C951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355826AE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11D0BD87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56E6EB5F" w14:textId="77777777" w:rsidTr="00A80CFC">
                              <w:trPr>
                                <w:trHeight w:val="266"/>
                              </w:trPr>
                              <w:tc>
                                <w:tcPr>
                                  <w:tcW w:w="3795" w:type="dxa"/>
                                  <w:tcBorders>
                                    <w:top w:val="single" w:sz="6" w:space="0" w:color="000000"/>
                                  </w:tcBorders>
                                  <w:vAlign w:val="center"/>
                                </w:tcPr>
                                <w:p w14:paraId="7396A978" w14:textId="77777777" w:rsidR="003D43FA" w:rsidRDefault="00DA0F7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Pozuelo alimento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000000"/>
                                  </w:tcBorders>
                                  <w:vAlign w:val="center"/>
                                </w:tcPr>
                                <w:p w14:paraId="75F0618B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000000"/>
                                  </w:tcBorders>
                                  <w:vAlign w:val="center"/>
                                </w:tcPr>
                                <w:p w14:paraId="21DB0291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000000"/>
                                  </w:tcBorders>
                                  <w:vAlign w:val="center"/>
                                </w:tcPr>
                                <w:p w14:paraId="69FE2BE5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5D21FFB5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3795" w:type="dxa"/>
                                  <w:vAlign w:val="center"/>
                                </w:tcPr>
                                <w:p w14:paraId="73E08D06" w14:textId="77777777" w:rsidR="003D43FA" w:rsidRDefault="00DA0F75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Collar fijo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088F2681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76C4D822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78A4962C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6E2D02A8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3795" w:type="dxa"/>
                                  <w:vAlign w:val="center"/>
                                </w:tcPr>
                                <w:p w14:paraId="7C5BA7FB" w14:textId="77777777" w:rsidR="003D43FA" w:rsidRDefault="00DA0F75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 xml:space="preserve">Traílla (larga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– </w:t>
                                  </w:r>
                                  <w:r>
                                    <w:t>corta)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6348313B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639597BF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 w14:paraId="7CEB6921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BE7FB" w14:textId="77777777" w:rsidR="003D43FA" w:rsidRDefault="003D43F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0CB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5pt;margin-top:420pt;width:278.35pt;height:1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39sAIAAKoFAAAOAAAAZHJzL2Uyb0RvYy54bWysVNuOmzAQfa/Uf7D8zmISSAJaUu2GUFXa&#10;XqTdfoADJlgFm9pOYFv13zs2IdnLS9WWB2uwx2fOzBzP9buhbdCRKc2lSHFwRTBiopAlF/sUf33I&#10;vRVG2lBR0kYKluJHpvG79ds3132XsJmsZVMyhQBE6KTvUlwb0yW+r4uatVRfyY4JOKykaqmBX7X3&#10;S0V7QG8bf0bIwu+lKjslC6Y17GbjIV47/KpihflcVZoZ1KQYuBm3Krfu7Oqvr2myV7SreXGiQf+C&#10;RUu5gKBnqIwaig6Kv4JqeaGklpW5KmTry6riBXM5QDYBeZHNfU075nKB4ujuXCb9/2CLT8cvCvEy&#10;xSFGgrbQogc2GHQrBzS31ek7nYDTfQduZoBt6LLLVHd3svimkZCbmoo9u1FK9jWjJbAL7E3/ydUR&#10;R1uQXf9RlhCGHox0QEOlWls6KAYCdOjS47kzlkoBm/NoHpEwwqiAsyAOlkvieufTZLreKW3eM9ki&#10;a6RYQesdPD3eaWPp0GRysdGEzHnTuPY34tkGOI47EByu2jNLw3XzZ0zi7Wq7Cr1wtth6Icky7ybf&#10;hN4iD5ZRNs82myz4ZeMGYVLzsmTChpmUFYR/1rmTxkdNnLWlZcNLC2cpabXfbRqFjhSUnbvPFR1O&#10;Lm7+cxquCJDLi5SCWUhuZ7GXL1ZLL8zDyIuXZOWRIL6NFySMwyx/ntIdF+zfU0J9iuNoFo1qupB+&#10;kRtx3+vcaNJyA7Oj4W2KV2cnmlgNbkXpWmsob0b7SSks/UspoN1To51irUhHuZphNwCKlfFOlo+g&#10;XSVBWSBQGHhg1FL9wKiH4ZFi/f1AFcOo+SBA/3bSTIaajN1kUFHA1RQbjEZzY8aJdOgU39eAPL4w&#10;IW/gjVTcqffC4vSyYCC4JE7Dy06cp//O6zJi178BAAD//wMAUEsDBBQABgAIAAAAIQATwmu14QAA&#10;AAwBAAAPAAAAZHJzL2Rvd25yZXYueG1sTI/NTsMwEITvSH0Haytxo3Z/FNIQp6oQnJAQaThwdGI3&#10;sRqvQ+y24e1ZTvS2oxnNfpPvJtezixmD9ShhuRDADDZeW2wlfFavDymwEBVq1Xs0En5MgF0xu8tV&#10;pv0VS3M5xJZRCYZMSehiHDLOQ9MZp8LCDwbJO/rRqUhybLke1ZXKXc9XQiTcKYv0oVODee5Mczqc&#10;nYT9F5Yv9vu9/iiPpa2qrcC35CTl/XzaPwGLZor/YfjDJ3QoiKn2Z9SB9aTXa9oSJaQbQQclknT7&#10;CKwma7lZCeBFzm9HFL8AAAD//wMAUEsBAi0AFAAGAAgAAAAhALaDOJL+AAAA4QEAABMAAAAAAAAA&#10;AAAAAAAAAAAAAFtDb250ZW50X1R5cGVzXS54bWxQSwECLQAUAAYACAAAACEAOP0h/9YAAACUAQAA&#10;CwAAAAAAAAAAAAAAAAAvAQAAX3JlbHMvLnJlbHNQSwECLQAUAAYACAAAACEAdqVN/bACAACqBQAA&#10;DgAAAAAAAAAAAAAAAAAuAgAAZHJzL2Uyb0RvYy54bWxQSwECLQAUAAYACAAAACEAE8Jrte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5"/>
                        <w:gridCol w:w="585"/>
                        <w:gridCol w:w="585"/>
                        <w:gridCol w:w="585"/>
                      </w:tblGrid>
                      <w:tr w:rsidR="003D43FA" w14:paraId="3BEDE34C" w14:textId="77777777" w:rsidTr="00A80CFC">
                        <w:trPr>
                          <w:trHeight w:val="268"/>
                        </w:trPr>
                        <w:tc>
                          <w:tcPr>
                            <w:tcW w:w="3795" w:type="dxa"/>
                            <w:vAlign w:val="center"/>
                          </w:tcPr>
                          <w:p w14:paraId="4D00BFC3" w14:textId="77777777" w:rsidR="003D43FA" w:rsidRDefault="007059C1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T</w:t>
                            </w:r>
                            <w:r w:rsidR="00DA0F75">
                              <w:t xml:space="preserve">emperatura rectal (38.5 </w:t>
                            </w:r>
                            <w:r w:rsidR="00DA0F75">
                              <w:rPr>
                                <w:rFonts w:ascii="Arial" w:hAnsi="Arial"/>
                              </w:rPr>
                              <w:t xml:space="preserve">– </w:t>
                            </w:r>
                            <w:r w:rsidR="00DA0F75">
                              <w:t>39.5)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3"/>
                            <w:vAlign w:val="center"/>
                          </w:tcPr>
                          <w:p w14:paraId="30C9772E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64773721" w14:textId="77777777" w:rsidTr="00A80CFC">
                        <w:trPr>
                          <w:trHeight w:val="268"/>
                        </w:trPr>
                        <w:tc>
                          <w:tcPr>
                            <w:tcW w:w="3795" w:type="dxa"/>
                            <w:vAlign w:val="center"/>
                          </w:tcPr>
                          <w:p w14:paraId="3035AE4E" w14:textId="77777777" w:rsidR="003D43FA" w:rsidRDefault="00DA0F75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Respuesta a estímulos positivos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3"/>
                            <w:vAlign w:val="center"/>
                          </w:tcPr>
                          <w:p w14:paraId="166CBC0F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18010925" w14:textId="77777777" w:rsidTr="00A80CFC">
                        <w:trPr>
                          <w:trHeight w:val="268"/>
                        </w:trPr>
                        <w:tc>
                          <w:tcPr>
                            <w:tcW w:w="3795" w:type="dxa"/>
                            <w:vAlign w:val="center"/>
                          </w:tcPr>
                          <w:p w14:paraId="4C8AE938" w14:textId="77777777" w:rsidR="003D43FA" w:rsidRDefault="00DA0F75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Estado de conciencia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3"/>
                            <w:vAlign w:val="center"/>
                          </w:tcPr>
                          <w:p w14:paraId="0821E955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7A821424" w14:textId="77777777" w:rsidTr="005B606A">
                        <w:trPr>
                          <w:trHeight w:val="268"/>
                        </w:trPr>
                        <w:tc>
                          <w:tcPr>
                            <w:tcW w:w="5550" w:type="dxa"/>
                            <w:gridSpan w:val="4"/>
                            <w:shd w:val="clear" w:color="auto" w:fill="BFBFBF" w:themeFill="background1" w:themeFillShade="BF"/>
                            <w:vAlign w:val="center"/>
                          </w:tcPr>
                          <w:p w14:paraId="7AC88ACF" w14:textId="77777777" w:rsidR="003D43FA" w:rsidRDefault="00DA0F75">
                            <w:pPr>
                              <w:pStyle w:val="TableParagraph"/>
                              <w:spacing w:line="248" w:lineRule="exact"/>
                              <w:ind w:left="1464"/>
                              <w:rPr>
                                <w:b/>
                              </w:rPr>
                            </w:pPr>
                            <w:r w:rsidRPr="00A80CFC">
                              <w:rPr>
                                <w:b/>
                                <w:color w:val="FFFFFF" w:themeColor="background1"/>
                              </w:rPr>
                              <w:t>INSTALACIONES Y MATERIAL</w:t>
                            </w:r>
                          </w:p>
                        </w:tc>
                      </w:tr>
                      <w:tr w:rsidR="003D43FA" w14:paraId="1BF7513D" w14:textId="77777777" w:rsidTr="00A80CFC">
                        <w:trPr>
                          <w:trHeight w:val="268"/>
                        </w:trPr>
                        <w:tc>
                          <w:tcPr>
                            <w:tcW w:w="3795" w:type="dxa"/>
                            <w:vAlign w:val="center"/>
                          </w:tcPr>
                          <w:p w14:paraId="6B4BAD79" w14:textId="77777777" w:rsidR="003D43FA" w:rsidRDefault="00DA0F75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Estado planta física canil</w:t>
                            </w: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514AF9A9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4458A83A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183A9F20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6C727410" w14:textId="77777777" w:rsidTr="00A80CFC">
                        <w:trPr>
                          <w:trHeight w:val="268"/>
                        </w:trPr>
                        <w:tc>
                          <w:tcPr>
                            <w:tcW w:w="3795" w:type="dxa"/>
                            <w:vAlign w:val="center"/>
                          </w:tcPr>
                          <w:p w14:paraId="79F456FD" w14:textId="77777777" w:rsidR="003D43FA" w:rsidRDefault="00DA0F75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Estado de aseo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2DBA3334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5B4B1F24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6BF68C54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10038F21" w14:textId="77777777" w:rsidTr="00A80CFC">
                        <w:trPr>
                          <w:trHeight w:val="266"/>
                        </w:trPr>
                        <w:tc>
                          <w:tcPr>
                            <w:tcW w:w="3795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7DDB8C42" w14:textId="77777777" w:rsidR="003D43FA" w:rsidRDefault="00DA0F7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Pozuelo agua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6AA0C951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355826AE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11D0BD87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56E6EB5F" w14:textId="77777777" w:rsidTr="00A80CFC">
                        <w:trPr>
                          <w:trHeight w:val="266"/>
                        </w:trPr>
                        <w:tc>
                          <w:tcPr>
                            <w:tcW w:w="3795" w:type="dxa"/>
                            <w:tcBorders>
                              <w:top w:val="single" w:sz="6" w:space="0" w:color="000000"/>
                            </w:tcBorders>
                            <w:vAlign w:val="center"/>
                          </w:tcPr>
                          <w:p w14:paraId="7396A978" w14:textId="77777777" w:rsidR="003D43FA" w:rsidRDefault="00DA0F7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Pozuelo alimento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6" w:space="0" w:color="000000"/>
                            </w:tcBorders>
                            <w:vAlign w:val="center"/>
                          </w:tcPr>
                          <w:p w14:paraId="75F0618B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6" w:space="0" w:color="000000"/>
                            </w:tcBorders>
                            <w:vAlign w:val="center"/>
                          </w:tcPr>
                          <w:p w14:paraId="21DB0291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6" w:space="0" w:color="000000"/>
                            </w:tcBorders>
                            <w:vAlign w:val="center"/>
                          </w:tcPr>
                          <w:p w14:paraId="69FE2BE5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5D21FFB5" w14:textId="77777777" w:rsidTr="00A80CFC">
                        <w:trPr>
                          <w:trHeight w:val="268"/>
                        </w:trPr>
                        <w:tc>
                          <w:tcPr>
                            <w:tcW w:w="3795" w:type="dxa"/>
                            <w:vAlign w:val="center"/>
                          </w:tcPr>
                          <w:p w14:paraId="73E08D06" w14:textId="77777777" w:rsidR="003D43FA" w:rsidRDefault="00DA0F75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Collar fijo</w:t>
                            </w: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088F2681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76C4D822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78A4962C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6E2D02A8" w14:textId="77777777" w:rsidTr="00A80CFC">
                        <w:trPr>
                          <w:trHeight w:val="268"/>
                        </w:trPr>
                        <w:tc>
                          <w:tcPr>
                            <w:tcW w:w="3795" w:type="dxa"/>
                            <w:vAlign w:val="center"/>
                          </w:tcPr>
                          <w:p w14:paraId="7C5BA7FB" w14:textId="77777777" w:rsidR="003D43FA" w:rsidRDefault="00DA0F75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 xml:space="preserve">Traílla (larga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– </w:t>
                            </w:r>
                            <w:r>
                              <w:t>corta)</w:t>
                            </w: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6348313B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639597BF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 w14:paraId="7CEB6921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FCBE7FB" w14:textId="77777777" w:rsidR="003D43FA" w:rsidRDefault="003D43F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59C1" w:rsidRPr="005B606A">
        <w:rPr>
          <w:rFonts w:ascii="Montserrat" w:hAnsi="Montserrat" w:cs="Arial"/>
          <w:noProof/>
          <w:sz w:val="20"/>
          <w:lang w:eastAsia="es-CO"/>
        </w:rPr>
        <w:drawing>
          <wp:anchor distT="0" distB="0" distL="0" distR="0" simplePos="0" relativeHeight="251646976" behindDoc="0" locked="0" layoutInCell="1" allowOverlap="1" wp14:anchorId="0C448C73" wp14:editId="3CCCDCB6">
            <wp:simplePos x="0" y="0"/>
            <wp:positionH relativeFrom="page">
              <wp:posOffset>4893310</wp:posOffset>
            </wp:positionH>
            <wp:positionV relativeFrom="page">
              <wp:posOffset>5616575</wp:posOffset>
            </wp:positionV>
            <wp:extent cx="718820" cy="585470"/>
            <wp:effectExtent l="0" t="0" r="508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9C1" w:rsidRPr="005B606A">
        <w:rPr>
          <w:rFonts w:ascii="Montserrat" w:hAnsi="Montserrat" w:cs="Arial"/>
          <w:noProof/>
          <w:sz w:val="20"/>
          <w:lang w:eastAsia="es-CO"/>
        </w:rPr>
        <w:drawing>
          <wp:anchor distT="0" distB="0" distL="0" distR="0" simplePos="0" relativeHeight="251650048" behindDoc="0" locked="0" layoutInCell="1" allowOverlap="1" wp14:anchorId="1A3C1028" wp14:editId="0D448070">
            <wp:simplePos x="0" y="0"/>
            <wp:positionH relativeFrom="page">
              <wp:posOffset>6243955</wp:posOffset>
            </wp:positionH>
            <wp:positionV relativeFrom="page">
              <wp:posOffset>5585460</wp:posOffset>
            </wp:positionV>
            <wp:extent cx="707390" cy="6165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9C1" w:rsidRPr="005B606A">
        <w:rPr>
          <w:rFonts w:ascii="Montserrat" w:hAnsi="Montserrat" w:cs="Arial"/>
          <w:noProof/>
          <w:sz w:val="20"/>
          <w:lang w:eastAsia="es-CO"/>
        </w:rPr>
        <w:drawing>
          <wp:anchor distT="0" distB="0" distL="0" distR="0" simplePos="0" relativeHeight="251653120" behindDoc="0" locked="0" layoutInCell="1" allowOverlap="1" wp14:anchorId="17FFFB1E" wp14:editId="52516ABD">
            <wp:simplePos x="0" y="0"/>
            <wp:positionH relativeFrom="page">
              <wp:posOffset>7401560</wp:posOffset>
            </wp:positionH>
            <wp:positionV relativeFrom="page">
              <wp:posOffset>5540375</wp:posOffset>
            </wp:positionV>
            <wp:extent cx="412750" cy="756920"/>
            <wp:effectExtent l="0" t="0" r="635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9C1" w:rsidRPr="005B606A">
        <w:rPr>
          <w:rFonts w:ascii="Montserrat" w:hAnsi="Montserrat" w:cs="Arial"/>
          <w:noProof/>
          <w:sz w:val="20"/>
          <w:lang w:eastAsia="es-CO"/>
        </w:rPr>
        <w:drawing>
          <wp:anchor distT="0" distB="0" distL="0" distR="0" simplePos="0" relativeHeight="251656192" behindDoc="0" locked="0" layoutInCell="1" allowOverlap="1" wp14:anchorId="1878C162" wp14:editId="6B9F9594">
            <wp:simplePos x="0" y="0"/>
            <wp:positionH relativeFrom="page">
              <wp:posOffset>8651875</wp:posOffset>
            </wp:positionH>
            <wp:positionV relativeFrom="page">
              <wp:posOffset>5589270</wp:posOffset>
            </wp:positionV>
            <wp:extent cx="460375" cy="775335"/>
            <wp:effectExtent l="0" t="0" r="0" b="5715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65F" w:rsidRPr="005B606A">
        <w:rPr>
          <w:rFonts w:ascii="Montserrat" w:hAnsi="Montserrat" w:cs="Arial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A4BD2" wp14:editId="2B7B9746">
                <wp:simplePos x="0" y="0"/>
                <wp:positionH relativeFrom="page">
                  <wp:posOffset>4729480</wp:posOffset>
                </wp:positionH>
                <wp:positionV relativeFrom="page">
                  <wp:posOffset>5336540</wp:posOffset>
                </wp:positionV>
                <wp:extent cx="4434205" cy="177165"/>
                <wp:effectExtent l="0" t="0" r="23495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177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B69C4" w14:textId="77777777" w:rsidR="003D43FA" w:rsidRPr="00A80CFC" w:rsidRDefault="00DA0F75" w:rsidP="005B606A">
                            <w:pPr>
                              <w:shd w:val="clear" w:color="auto" w:fill="BFBFBF" w:themeFill="background1" w:themeFillShade="BF"/>
                              <w:tabs>
                                <w:tab w:val="left" w:pos="6946"/>
                              </w:tabs>
                              <w:spacing w:line="265" w:lineRule="exact"/>
                              <w:ind w:left="142" w:right="34" w:firstLine="2172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80CFC">
                              <w:rPr>
                                <w:b/>
                                <w:color w:val="FFFFFF" w:themeColor="background1"/>
                              </w:rPr>
                              <w:t>REGISTRO DE A</w:t>
                            </w:r>
                            <w:r w:rsidR="007059C1" w:rsidRPr="00A80CFC">
                              <w:rPr>
                                <w:b/>
                                <w:color w:val="FFFFFF" w:themeColor="background1"/>
                              </w:rPr>
                              <w:t>C</w:t>
                            </w:r>
                            <w:r w:rsidRPr="00A80CFC">
                              <w:rPr>
                                <w:b/>
                                <w:color w:val="FFFFFF" w:themeColor="background1"/>
                              </w:rPr>
                              <w:t>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4BD2" id="Text Box 4" o:spid="_x0000_s1027" type="#_x0000_t202" style="position:absolute;margin-left:372.4pt;margin-top:420.2pt;width:349.1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2phgIAAB8FAAAOAAAAZHJzL2Uyb0RvYy54bWysVG1v2yAQ/j5p/wHxPbWduklq1am6OJkm&#10;dS9Sux9AAMdoGBiQ2N20/74Dx2m6fpmm+QM+m7uHe+6e4+a2byU6cOuEViXOLlKMuKKaCbUr8dfH&#10;zWSBkfNEMSK14iV+4g7fLt++uelMwae60ZJxiwBEuaIzJW68N0WSONrwlrgLbbiCzVrblnj4tLuE&#10;WdIBeiuTaZrOkk5bZqym3Dn4Ww2beBnx65pT/7muHfdIlhhy83G1cd2GNVnekGJniWkEPaZB/iGL&#10;lggFh56gKuIJ2lvxCqoV1Gqna39BdZvouhaURw7AJkv/YPPQEMMjFyiOM6cyuf8HSz8dvlgkWIln&#10;GCnSQoseee/RO92jPFSnM64ApwcDbr6H39DlyNSZe02/OaT0qiFqx++s1V3DCYPsshCZnIUOOC6A&#10;bLuPmsExZO91BOpr24bSQTEQoEOXnk6dCalQ+Jnnl/k0vcKIwl42n2ezq3gEKcZoY51/z3WLglFi&#10;C52P6ORw73zIhhSjSzhM6Y2QMnZfKtQB/fR6PvDSUrCwGdyc3W1X0qIDCfqJz/Fcd+4WkCvimsEv&#10;bgU3UrTCg7ylaEu8OEWTIpRprVh08UTIwYYUpQpRwBqSPlqDjH5ep9frxXqRT/LpbD3J06qa3G1W&#10;+WS2yeZX1WW1WlXZr0Agy4tGMMZV4DBKOsv/TjLH4RrEeBL1C64vSrKJz+uSJC/TiOUHVuM7sov6&#10;CJIYxOH7bR+FGMUTtLPV7AkEY/UwtXDLgNFo+wOjDia2xO77nliOkfygQHRhvEfDjsZ2NIiiEFpi&#10;j9FgrvxwDeyNFbsGkAdZK30HwqxF1MxzFkc5wxRGDscbI4z5+Xf0er7Xlr8BAAD//wMAUEsDBBQA&#10;BgAIAAAAIQBvhnSX4AAAAAwBAAAPAAAAZHJzL2Rvd25yZXYueG1sTI/BbsIwEETvSP0HaytxA5vG&#10;QJrGQaiiPfUAaT/AxEsSNV5HsSHp39ec2uPOjmbe5LvJduyGg28dKVgtBTCkypmWagVfn2+LFJgP&#10;mozuHKGCH/SwKx5muc6MG+mEtzLULIaQz7SCJoQ+49xXDVrtl65Hir+LG6wO8RxqbgY9xnDb8Sch&#10;NtzqlmJDo3t8bbD6Lq9WweW9H7fP5TSK9el4/KBDsl9jotT8cdq/AAs4hT8z3PEjOhSR6eyuZDzr&#10;FGyljOhBQSqFBHZ3SJmsgJ2jtEkT4EXO/48ofgEAAP//AwBQSwECLQAUAAYACAAAACEAtoM4kv4A&#10;AADhAQAAEwAAAAAAAAAAAAAAAAAAAAAAW0NvbnRlbnRfVHlwZXNdLnhtbFBLAQItABQABgAIAAAA&#10;IQA4/SH/1gAAAJQBAAALAAAAAAAAAAAAAAAAAC8BAABfcmVscy8ucmVsc1BLAQItABQABgAIAAAA&#10;IQAWRY2phgIAAB8FAAAOAAAAAAAAAAAAAAAAAC4CAABkcnMvZTJvRG9jLnhtbFBLAQItABQABgAI&#10;AAAAIQBvhnSX4AAAAAwBAAAPAAAAAAAAAAAAAAAAAOAEAABkcnMvZG93bnJldi54bWxQSwUGAAAA&#10;AAQABADzAAAA7QUAAAAA&#10;" filled="f" strokeweight=".16936mm">
                <v:textbox inset="0,0,0,0">
                  <w:txbxContent>
                    <w:p w14:paraId="072B69C4" w14:textId="77777777" w:rsidR="003D43FA" w:rsidRPr="00A80CFC" w:rsidRDefault="00DA0F75" w:rsidP="005B606A">
                      <w:pPr>
                        <w:shd w:val="clear" w:color="auto" w:fill="BFBFBF" w:themeFill="background1" w:themeFillShade="BF"/>
                        <w:tabs>
                          <w:tab w:val="left" w:pos="6946"/>
                        </w:tabs>
                        <w:spacing w:line="265" w:lineRule="exact"/>
                        <w:ind w:left="142" w:right="34" w:firstLine="2172"/>
                        <w:rPr>
                          <w:b/>
                          <w:color w:val="FFFFFF" w:themeColor="background1"/>
                        </w:rPr>
                      </w:pPr>
                      <w:r w:rsidRPr="00A80CFC">
                        <w:rPr>
                          <w:b/>
                          <w:color w:val="FFFFFF" w:themeColor="background1"/>
                        </w:rPr>
                        <w:t>REGISTRO DE A</w:t>
                      </w:r>
                      <w:r w:rsidR="007059C1" w:rsidRPr="00A80CFC">
                        <w:rPr>
                          <w:b/>
                          <w:color w:val="FFFFFF" w:themeColor="background1"/>
                        </w:rPr>
                        <w:t>C</w:t>
                      </w:r>
                      <w:r w:rsidRPr="00A80CFC">
                        <w:rPr>
                          <w:b/>
                          <w:color w:val="FFFFFF" w:themeColor="background1"/>
                        </w:rPr>
                        <w:t>CIONES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265F" w:rsidRPr="005B606A">
        <w:rPr>
          <w:rFonts w:ascii="Montserrat" w:hAnsi="Montserrat" w:cs="Arial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7260E" wp14:editId="732BC7D1">
                <wp:simplePos x="0" y="0"/>
                <wp:positionH relativeFrom="page">
                  <wp:posOffset>4794250</wp:posOffset>
                </wp:positionH>
                <wp:positionV relativeFrom="page">
                  <wp:posOffset>6407150</wp:posOffset>
                </wp:positionV>
                <wp:extent cx="4443730" cy="714375"/>
                <wp:effectExtent l="0" t="0" r="139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7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4856"/>
                            </w:tblGrid>
                            <w:tr w:rsidR="003D43FA" w14:paraId="2BFF218F" w14:textId="77777777" w:rsidTr="00A80CFC">
                              <w:trPr>
                                <w:trHeight w:val="268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3AE9F493" w14:textId="77777777" w:rsidR="003D43FA" w:rsidRDefault="00DA0F75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FIRMA RESPONSABLE</w:t>
                                  </w:r>
                                </w:p>
                              </w:tc>
                              <w:tc>
                                <w:tcPr>
                                  <w:tcW w:w="4856" w:type="dxa"/>
                                  <w:vAlign w:val="center"/>
                                </w:tcPr>
                                <w:p w14:paraId="3C588BFC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43FA" w14:paraId="7F461CB8" w14:textId="77777777" w:rsidTr="00A80CFC">
                              <w:trPr>
                                <w:trHeight w:val="27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5B72AB6" w14:textId="77777777" w:rsidR="003D43FA" w:rsidRDefault="00DA0F75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FIRMA GUÍA CANINO</w:t>
                                  </w:r>
                                </w:p>
                              </w:tc>
                              <w:tc>
                                <w:tcPr>
                                  <w:tcW w:w="4856" w:type="dxa"/>
                                  <w:vAlign w:val="center"/>
                                </w:tcPr>
                                <w:p w14:paraId="0EEE7810" w14:textId="77777777" w:rsidR="003D43FA" w:rsidRDefault="003D43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D80BFAC" w14:textId="77777777" w:rsidR="007059C1" w:rsidRDefault="00705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C8CD22" w14:textId="77777777" w:rsidR="003D43FA" w:rsidRDefault="003D43F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7260E" id="Text Box 2" o:spid="_x0000_s1028" type="#_x0000_t202" style="position:absolute;margin-left:377.5pt;margin-top:504.5pt;width:349.9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jTrg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er0nU7A6b4DNzPANnTZMdXdnSy+aiTkuqZix26Ukn3NaAnZhfamf3Z1&#10;xNEWZNt/kCWEoXsjHdBQqdaWDoqBAB269HjqjE2lgE1CyOXiEo4KOFuEsJi5EDSZbndKm3dMtsga&#10;KVbQeYdOD3fa2GxoMrnYYELmvGlc9xvxbAMcxx2IDVftmc3CNfNHHMSb5WZJPBLNNx4Jssy7ydfE&#10;m+fhYpZdZut1Fv60cUOS1LwsmbBhJmGF5M8ad5T4KImTtLRseGnhbEpa7bbrRqEDBWHn7jsW5MzN&#10;f56GKwJweUEpjEhwG8VePl8uPJKTmRcvgqUXhPFtPA9ITLL8OaU7Lti/U0J9iuNZNBvF9Ftugfte&#10;c6NJyw2Mjoa3KV6enGhiJbgRpWutobwZ7bNS2PSfSgHtnhrtBGs1OqrVDNvh+DIAzIp5K8tHULCS&#10;IDDQIow9MGqpvmPUwwhJsf62p4ph1LwX8ArsvJkMNRnbyaCigKspNhiN5tqMc2nfKb6rAXl8Z0Le&#10;wEupuBPxUxbH9wVjwXE5jjA7d87Xzutp0K5+AQAA//8DAFBLAwQUAAYACAAAACEAew3xeOIAAAAO&#10;AQAADwAAAGRycy9kb3ducmV2LnhtbEyPwU7DMBBE70j8g7WVuFE7VVNoGqeqEJyQEGk4cHRiN7Ea&#10;r0PstuHv2Z7obVYzmn2TbyfXs7MZg/UoIZkLYAYbry22Er6qt8dnYCEq1Kr3aCT8mgDb4v4uV5n2&#10;FyzNeR9bRiUYMiWhi3HIOA9NZ5wKcz8YJO/gR6cinWPL9aguVO56vhBixZ2ySB86NZiXzjTH/clJ&#10;2H1j+Wp/PurP8lDaqloLfF8dpXyYTbsNsGim+B+GKz6hQ0FMtT+hDqyX8JSmtCWSIcSa1DWyTJc0&#10;pyaVLJIUeJHz2xnFHwAAAP//AwBQSwECLQAUAAYACAAAACEAtoM4kv4AAADhAQAAEwAAAAAAAAAA&#10;AAAAAAAAAAAAW0NvbnRlbnRfVHlwZXNdLnhtbFBLAQItABQABgAIAAAAIQA4/SH/1gAAAJQBAAAL&#10;AAAAAAAAAAAAAAAAAC8BAABfcmVscy8ucmVsc1BLAQItABQABgAIAAAAIQCULqjTrgIAALAFAAAO&#10;AAAAAAAAAAAAAAAAAC4CAABkcnMvZTJvRG9jLnhtbFBLAQItABQABgAIAAAAIQB7DfF44gAAAA4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4856"/>
                      </w:tblGrid>
                      <w:tr w:rsidR="003D43FA" w14:paraId="2BFF218F" w14:textId="77777777" w:rsidTr="00A80CFC">
                        <w:trPr>
                          <w:trHeight w:val="268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3AE9F493" w14:textId="77777777" w:rsidR="003D43FA" w:rsidRDefault="00DA0F75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FIRMA RESPONSABLE</w:t>
                            </w:r>
                          </w:p>
                        </w:tc>
                        <w:tc>
                          <w:tcPr>
                            <w:tcW w:w="4856" w:type="dxa"/>
                            <w:vAlign w:val="center"/>
                          </w:tcPr>
                          <w:p w14:paraId="3C588BFC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43FA" w14:paraId="7F461CB8" w14:textId="77777777" w:rsidTr="00A80CFC">
                        <w:trPr>
                          <w:trHeight w:val="27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75B72AB6" w14:textId="77777777" w:rsidR="003D43FA" w:rsidRDefault="00DA0F75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FIRMA GUÍA CANINO</w:t>
                            </w:r>
                          </w:p>
                        </w:tc>
                        <w:tc>
                          <w:tcPr>
                            <w:tcW w:w="4856" w:type="dxa"/>
                            <w:vAlign w:val="center"/>
                          </w:tcPr>
                          <w:p w14:paraId="0EEE7810" w14:textId="77777777" w:rsidR="003D43FA" w:rsidRDefault="003D43F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D80BFAC" w14:textId="77777777" w:rsidR="007059C1" w:rsidRDefault="007059C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C8CD22" w14:textId="77777777" w:rsidR="003D43FA" w:rsidRDefault="003D43F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A0F75" w:rsidRPr="005B606A">
      <w:headerReference w:type="default" r:id="rId10"/>
      <w:footerReference w:type="default" r:id="rId11"/>
      <w:type w:val="continuous"/>
      <w:pgSz w:w="15840" w:h="12240" w:orient="landscape"/>
      <w:pgMar w:top="1140" w:right="4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133D5" w14:textId="77777777" w:rsidR="001D788D" w:rsidRDefault="001D788D" w:rsidP="0098265F">
      <w:r>
        <w:separator/>
      </w:r>
    </w:p>
  </w:endnote>
  <w:endnote w:type="continuationSeparator" w:id="0">
    <w:p w14:paraId="4D5A3CB1" w14:textId="77777777" w:rsidR="001D788D" w:rsidRDefault="001D788D" w:rsidP="0098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38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DB4728" w14:textId="6F33957B" w:rsidR="00216EDB" w:rsidRDefault="00216ED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60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60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FB88C4" w14:textId="77777777" w:rsidR="00216EDB" w:rsidRDefault="00216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1218" w14:textId="77777777" w:rsidR="001D788D" w:rsidRDefault="001D788D" w:rsidP="0098265F">
      <w:r>
        <w:separator/>
      </w:r>
    </w:p>
  </w:footnote>
  <w:footnote w:type="continuationSeparator" w:id="0">
    <w:p w14:paraId="1FB911FA" w14:textId="77777777" w:rsidR="001D788D" w:rsidRDefault="001D788D" w:rsidP="0098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BA78" w14:textId="77777777" w:rsidR="00A3258F" w:rsidRPr="0098265F" w:rsidRDefault="0098265F" w:rsidP="0098265F">
    <w:pPr>
      <w:pStyle w:val="Encabezado"/>
    </w:pPr>
    <w:r>
      <w:t xml:space="preserve">                                                                                                </w:t>
    </w:r>
  </w:p>
  <w:tbl>
    <w:tblPr>
      <w:tblStyle w:val="Tablaconcuadrcula"/>
      <w:tblW w:w="13398" w:type="dxa"/>
      <w:tblLayout w:type="fixed"/>
      <w:tblLook w:val="04A0" w:firstRow="1" w:lastRow="0" w:firstColumn="1" w:lastColumn="0" w:noHBand="0" w:noVBand="1"/>
    </w:tblPr>
    <w:tblGrid>
      <w:gridCol w:w="3652"/>
      <w:gridCol w:w="6095"/>
      <w:gridCol w:w="3651"/>
    </w:tblGrid>
    <w:tr w:rsidR="00A3258F" w:rsidRPr="005B606A" w14:paraId="4088965C" w14:textId="77777777" w:rsidTr="005B606A">
      <w:trPr>
        <w:trHeight w:val="699"/>
      </w:trPr>
      <w:tc>
        <w:tcPr>
          <w:tcW w:w="3652" w:type="dxa"/>
          <w:vMerge w:val="restart"/>
          <w:vAlign w:val="center"/>
        </w:tcPr>
        <w:p w14:paraId="4DB78268" w14:textId="171A0EBD" w:rsidR="00A3258F" w:rsidRPr="005B606A" w:rsidRDefault="005B606A" w:rsidP="00A3258F">
          <w:pPr>
            <w:tabs>
              <w:tab w:val="left" w:pos="915"/>
            </w:tabs>
            <w:jc w:val="center"/>
            <w:rPr>
              <w:rFonts w:ascii="Montserrat" w:hAnsi="Montserrat" w:cs="Arial"/>
              <w:b/>
            </w:rPr>
          </w:pPr>
          <w:r w:rsidRPr="005B606A">
            <w:rPr>
              <w:rFonts w:ascii="Montserrat" w:hAnsi="Montserrat" w:cs="Arial"/>
              <w:b/>
              <w:noProof/>
              <w:sz w:val="20"/>
              <w:lang w:eastAsia="es-CO"/>
            </w:rPr>
            <w:drawing>
              <wp:inline distT="0" distB="0" distL="0" distR="0" wp14:anchorId="5DB4390F" wp14:editId="65FDCA77">
                <wp:extent cx="1800000" cy="306173"/>
                <wp:effectExtent l="0" t="0" r="0" b="0"/>
                <wp:docPr id="8" name="Imagen 8" descr="C:\Users\erikaromero\AppData\Local\Microsoft\Windows\INetCache\Content.Outlook\DMU7H658\Logo-temporal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rikaromero\AppData\Local\Microsoft\Windows\INetCache\Content.Outlook\DMU7H658\Logo-temporal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06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3B7D1E2F" w14:textId="77777777" w:rsidR="00A3258F" w:rsidRPr="005B606A" w:rsidRDefault="00A3258F" w:rsidP="00A3258F">
          <w:pPr>
            <w:jc w:val="center"/>
            <w:rPr>
              <w:rFonts w:ascii="Montserrat" w:hAnsi="Montserrat" w:cs="Arial"/>
              <w:b/>
            </w:rPr>
          </w:pPr>
          <w:r w:rsidRPr="005B606A">
            <w:rPr>
              <w:rFonts w:ascii="Montserrat" w:hAnsi="Montserrat" w:cs="Arial"/>
              <w:b/>
            </w:rPr>
            <w:t>NTC 6474</w:t>
          </w:r>
        </w:p>
        <w:p w14:paraId="2C0A7E8A" w14:textId="2A4806EA" w:rsidR="00A3258F" w:rsidRPr="005B606A" w:rsidRDefault="00A3258F" w:rsidP="00A3258F">
          <w:pPr>
            <w:jc w:val="center"/>
            <w:rPr>
              <w:rFonts w:ascii="Montserrat" w:hAnsi="Montserrat" w:cs="Arial"/>
              <w:b/>
              <w:bCs/>
            </w:rPr>
          </w:pPr>
          <w:r w:rsidRPr="005B606A">
            <w:rPr>
              <w:rFonts w:ascii="Montserrat" w:hAnsi="Montserrat" w:cs="Arial"/>
              <w:b/>
              <w:bCs/>
              <w:noProof/>
              <w:lang w:eastAsia="es-CO"/>
            </w:rPr>
            <w:t>TÉCNICA DETECCIÓN CANINA (TDC)</w:t>
          </w:r>
        </w:p>
      </w:tc>
      <w:tc>
        <w:tcPr>
          <w:tcW w:w="3651" w:type="dxa"/>
          <w:vAlign w:val="center"/>
        </w:tcPr>
        <w:p w14:paraId="29A52BA8" w14:textId="3AC0A765" w:rsidR="00A3258F" w:rsidRPr="005B606A" w:rsidRDefault="005B606A" w:rsidP="00A3258F">
          <w:pPr>
            <w:jc w:val="center"/>
            <w:rPr>
              <w:rFonts w:ascii="Montserrat" w:hAnsi="Montserrat" w:cs="Arial"/>
              <w:b/>
            </w:rPr>
          </w:pPr>
          <w:r w:rsidRPr="005B606A">
            <w:rPr>
              <w:rFonts w:ascii="Montserrat" w:hAnsi="Montserrat" w:cs="Arial"/>
              <w:b/>
              <w:noProof/>
              <w:sz w:val="20"/>
              <w:lang w:eastAsia="es-CO"/>
            </w:rPr>
            <w:drawing>
              <wp:inline distT="0" distB="0" distL="0" distR="0" wp14:anchorId="0BE2A489" wp14:editId="10CEE341">
                <wp:extent cx="1835150" cy="414022"/>
                <wp:effectExtent l="0" t="0" r="0" b="5080"/>
                <wp:docPr id="9" name="Imagen 9" descr="C:\Users\manuelcardona\AppData\Local\Microsoft\Windows\INetCache\Content.Outlook\QD0J8QIL\AICMA_HORIZ_AL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nuelcardona\AppData\Local\Microsoft\Windows\INetCache\Content.Outlook\QD0J8QIL\AICMA_HORIZ_AL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331" cy="429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58F" w:rsidRPr="005B606A" w14:paraId="478F2ED2" w14:textId="77777777" w:rsidTr="005B606A">
      <w:trPr>
        <w:trHeight w:val="272"/>
      </w:trPr>
      <w:tc>
        <w:tcPr>
          <w:tcW w:w="3652" w:type="dxa"/>
          <w:vMerge/>
          <w:vAlign w:val="center"/>
        </w:tcPr>
        <w:p w14:paraId="52FD2874" w14:textId="77777777" w:rsidR="00A3258F" w:rsidRPr="005B606A" w:rsidRDefault="00A3258F" w:rsidP="00A3258F">
          <w:pPr>
            <w:tabs>
              <w:tab w:val="left" w:pos="915"/>
            </w:tabs>
            <w:rPr>
              <w:rFonts w:ascii="Montserrat" w:hAnsi="Montserrat"/>
              <w:noProof/>
              <w:lang w:eastAsia="es-CO"/>
            </w:rPr>
          </w:pPr>
        </w:p>
      </w:tc>
      <w:tc>
        <w:tcPr>
          <w:tcW w:w="6095" w:type="dxa"/>
          <w:vMerge w:val="restart"/>
          <w:tcBorders>
            <w:bottom w:val="single" w:sz="4" w:space="0" w:color="auto"/>
          </w:tcBorders>
          <w:vAlign w:val="center"/>
        </w:tcPr>
        <w:p w14:paraId="565E383E" w14:textId="77777777" w:rsidR="00A3258F" w:rsidRPr="005B606A" w:rsidRDefault="00A3258F" w:rsidP="00A3258F">
          <w:pPr>
            <w:jc w:val="center"/>
            <w:rPr>
              <w:rFonts w:ascii="Montserrat" w:hAnsi="Montserrat" w:cs="Arial"/>
              <w:b/>
            </w:rPr>
          </w:pPr>
          <w:r w:rsidRPr="005B606A">
            <w:rPr>
              <w:rFonts w:ascii="Montserrat" w:hAnsi="Montserrat" w:cs="Arial"/>
              <w:b/>
            </w:rPr>
            <w:t>ANEXO A</w:t>
          </w:r>
        </w:p>
        <w:p w14:paraId="5A86D6FB" w14:textId="77A08BDF" w:rsidR="00A3258F" w:rsidRPr="005B606A" w:rsidRDefault="00A3258F" w:rsidP="00A3258F">
          <w:pPr>
            <w:jc w:val="center"/>
            <w:rPr>
              <w:rFonts w:ascii="Montserrat" w:hAnsi="Montserrat" w:cs="Arial"/>
              <w:b/>
            </w:rPr>
          </w:pPr>
          <w:r w:rsidRPr="005B606A">
            <w:rPr>
              <w:rFonts w:ascii="Montserrat" w:hAnsi="Montserrat" w:cs="Arial"/>
              <w:b/>
            </w:rPr>
            <w:t>PUNTOS DE CHEQUEO DIARIO DE SALUD</w:t>
          </w:r>
        </w:p>
      </w:tc>
      <w:tc>
        <w:tcPr>
          <w:tcW w:w="3651" w:type="dxa"/>
          <w:tcBorders>
            <w:bottom w:val="single" w:sz="4" w:space="0" w:color="auto"/>
          </w:tcBorders>
          <w:vAlign w:val="center"/>
        </w:tcPr>
        <w:p w14:paraId="01F24D61" w14:textId="5F5AE013" w:rsidR="00A3258F" w:rsidRPr="005B606A" w:rsidRDefault="005B606A" w:rsidP="00A3258F">
          <w:pPr>
            <w:jc w:val="center"/>
            <w:rPr>
              <w:rFonts w:ascii="Montserrat" w:hAnsi="Montserrat"/>
              <w:noProof/>
              <w:lang w:eastAsia="es-CO"/>
            </w:rPr>
          </w:pPr>
          <w:r w:rsidRPr="005B606A">
            <w:rPr>
              <w:rFonts w:ascii="Montserrat" w:hAnsi="Montserrat" w:cs="Arial"/>
              <w:b/>
            </w:rPr>
            <w:t>VERSIÓN: 4</w:t>
          </w:r>
        </w:p>
      </w:tc>
    </w:tr>
    <w:tr w:rsidR="00A3258F" w:rsidRPr="005B606A" w14:paraId="41DF6096" w14:textId="77777777" w:rsidTr="005B606A">
      <w:trPr>
        <w:trHeight w:val="255"/>
      </w:trPr>
      <w:tc>
        <w:tcPr>
          <w:tcW w:w="3652" w:type="dxa"/>
          <w:vMerge/>
          <w:vAlign w:val="center"/>
        </w:tcPr>
        <w:p w14:paraId="5B040B0D" w14:textId="77777777" w:rsidR="00A3258F" w:rsidRPr="005B606A" w:rsidRDefault="00A3258F" w:rsidP="00A3258F">
          <w:pPr>
            <w:tabs>
              <w:tab w:val="left" w:pos="915"/>
            </w:tabs>
            <w:rPr>
              <w:rFonts w:ascii="Montserrat" w:hAnsi="Montserrat"/>
              <w:noProof/>
              <w:lang w:eastAsia="es-CO"/>
            </w:rPr>
          </w:pPr>
        </w:p>
      </w:tc>
      <w:tc>
        <w:tcPr>
          <w:tcW w:w="6095" w:type="dxa"/>
          <w:vMerge/>
          <w:vAlign w:val="center"/>
        </w:tcPr>
        <w:p w14:paraId="4528DD9F" w14:textId="77777777" w:rsidR="00A3258F" w:rsidRPr="005B606A" w:rsidRDefault="00A3258F" w:rsidP="00A3258F">
          <w:pPr>
            <w:jc w:val="center"/>
            <w:rPr>
              <w:rFonts w:ascii="Montserrat" w:hAnsi="Montserrat" w:cs="Arial"/>
              <w:b/>
            </w:rPr>
          </w:pPr>
        </w:p>
      </w:tc>
      <w:tc>
        <w:tcPr>
          <w:tcW w:w="3651" w:type="dxa"/>
          <w:vAlign w:val="center"/>
        </w:tcPr>
        <w:p w14:paraId="4BCAE5D1" w14:textId="734733AC" w:rsidR="00A3258F" w:rsidRPr="005B606A" w:rsidRDefault="005B606A" w:rsidP="00A80CFC">
          <w:pPr>
            <w:jc w:val="center"/>
            <w:rPr>
              <w:rFonts w:ascii="Montserrat" w:hAnsi="Montserrat" w:cs="Arial"/>
              <w:b/>
            </w:rPr>
          </w:pPr>
          <w:r w:rsidRPr="005B606A">
            <w:rPr>
              <w:rFonts w:ascii="Montserrat" w:hAnsi="Montserrat" w:cs="Arial"/>
              <w:b/>
              <w:sz w:val="20"/>
            </w:rPr>
            <w:t>4/04/2023</w:t>
          </w:r>
        </w:p>
      </w:tc>
    </w:tr>
  </w:tbl>
  <w:p w14:paraId="1A28D624" w14:textId="7C195CE5" w:rsidR="0098265F" w:rsidRPr="0098265F" w:rsidRDefault="0098265F" w:rsidP="00982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FA"/>
    <w:rsid w:val="0019587A"/>
    <w:rsid w:val="001D788D"/>
    <w:rsid w:val="00216EDB"/>
    <w:rsid w:val="0033259D"/>
    <w:rsid w:val="003D43FA"/>
    <w:rsid w:val="005B606A"/>
    <w:rsid w:val="007059C1"/>
    <w:rsid w:val="008D6312"/>
    <w:rsid w:val="0098265F"/>
    <w:rsid w:val="00A3258F"/>
    <w:rsid w:val="00A80CFC"/>
    <w:rsid w:val="00C10654"/>
    <w:rsid w:val="00DA0F75"/>
    <w:rsid w:val="00E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09511"/>
  <w15:docId w15:val="{4E7FD148-6768-4A0A-99C7-51DD37F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adea" w:eastAsia="Caladea" w:hAnsi="Caladea" w:cs="Calade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82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265F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2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65F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6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65F"/>
    <w:rPr>
      <w:rFonts w:ascii="Tahoma" w:eastAsia="Carlito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unhideWhenUsed/>
    <w:rsid w:val="00A3258F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AC445C-B3B9-485D-BE51-A96DABFEBDB3}"/>
</file>

<file path=customXml/itemProps2.xml><?xml version="1.0" encoding="utf-8"?>
<ds:datastoreItem xmlns:ds="http://schemas.openxmlformats.org/officeDocument/2006/customXml" ds:itemID="{85B57F98-1ED1-4454-98CD-73680FC6E7B9}"/>
</file>

<file path=customXml/itemProps3.xml><?xml version="1.0" encoding="utf-8"?>
<ds:datastoreItem xmlns:ds="http://schemas.openxmlformats.org/officeDocument/2006/customXml" ds:itemID="{2683F87E-776E-4A3C-B35B-3B8952D5D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CT. Diego Fernando Gongora Saavedra</dc:creator>
  <cp:lastModifiedBy>Manuel Alejandro Cardona López</cp:lastModifiedBy>
  <cp:revision>10</cp:revision>
  <dcterms:created xsi:type="dcterms:W3CDTF">2021-02-01T16:48:00Z</dcterms:created>
  <dcterms:modified xsi:type="dcterms:W3CDTF">2023-05-29T12:44:00Z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0x010100A84DDBCF42252D498E0CEA632F6DC5C2</vt:lpwstr>
  </property>
</Properties>
</file>